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9D86" w14:textId="04CE9621" w:rsidR="0022265A" w:rsidRDefault="007E6CEB" w:rsidP="007E6CEB">
      <w:pPr>
        <w:jc w:val="center"/>
        <w:rPr>
          <w:rFonts w:ascii="Times New Roman" w:hAnsi="Times New Roman" w:cs="Times New Roman"/>
          <w:b/>
          <w:sz w:val="40"/>
        </w:rPr>
      </w:pPr>
      <w:r w:rsidRPr="007E6CEB">
        <w:rPr>
          <w:rFonts w:ascii="Times New Roman" w:hAnsi="Times New Roman" w:cs="Times New Roman"/>
          <w:b/>
          <w:sz w:val="40"/>
        </w:rPr>
        <w:t>HƯỚNG DẪN ĐIỀN PHIẾU ĐĂNG KÝ LỰA CHỌN QUYỀN LỢI THAM GIA BẢO HIỂM SỨC KHỎE</w:t>
      </w:r>
    </w:p>
    <w:p w14:paraId="65CF156D" w14:textId="77777777" w:rsidR="007E6CEB" w:rsidRDefault="007E6CEB" w:rsidP="007E6CEB">
      <w:pPr>
        <w:jc w:val="both"/>
        <w:rPr>
          <w:rFonts w:ascii="Times New Roman" w:hAnsi="Times New Roman" w:cs="Times New Roman"/>
          <w:sz w:val="24"/>
          <w:szCs w:val="24"/>
        </w:rPr>
      </w:pPr>
      <w:r>
        <w:rPr>
          <w:rFonts w:ascii="Times New Roman" w:hAnsi="Times New Roman" w:cs="Times New Roman"/>
          <w:b/>
          <w:sz w:val="24"/>
          <w:szCs w:val="24"/>
        </w:rPr>
        <w:t>- Bướ</w:t>
      </w:r>
      <w:r w:rsidR="00185447">
        <w:rPr>
          <w:rFonts w:ascii="Times New Roman" w:hAnsi="Times New Roman" w:cs="Times New Roman"/>
          <w:b/>
          <w:sz w:val="24"/>
          <w:szCs w:val="24"/>
        </w:rPr>
        <w:t xml:space="preserve">c 1: </w:t>
      </w:r>
      <w:r w:rsidR="00185447">
        <w:rPr>
          <w:rFonts w:ascii="Times New Roman" w:hAnsi="Times New Roman" w:cs="Times New Roman"/>
          <w:sz w:val="24"/>
          <w:szCs w:val="24"/>
        </w:rPr>
        <w:t xml:space="preserve">Kê khai các thông tin cá nhân của </w:t>
      </w:r>
      <w:r w:rsidR="00840AE7">
        <w:rPr>
          <w:rFonts w:ascii="Times New Roman" w:hAnsi="Times New Roman" w:cs="Times New Roman"/>
          <w:sz w:val="24"/>
          <w:szCs w:val="24"/>
        </w:rPr>
        <w:t>công chức viên chức</w:t>
      </w:r>
      <w:r w:rsidR="00185447">
        <w:rPr>
          <w:rFonts w:ascii="Times New Roman" w:hAnsi="Times New Roman" w:cs="Times New Roman"/>
          <w:sz w:val="24"/>
          <w:szCs w:val="24"/>
        </w:rPr>
        <w:t xml:space="preserve"> theo các nội dụng yêu cầu trong biểu mẫu</w:t>
      </w:r>
      <w:r w:rsidR="00840AE7">
        <w:rPr>
          <w:rFonts w:ascii="Times New Roman" w:hAnsi="Times New Roman" w:cs="Times New Roman"/>
          <w:sz w:val="24"/>
          <w:szCs w:val="24"/>
        </w:rPr>
        <w:t xml:space="preserve"> (dấu “*” là các thông tin bắt buộc nhập):</w:t>
      </w:r>
    </w:p>
    <w:p w14:paraId="5475DE99" w14:textId="773E6A41" w:rsidR="00185447" w:rsidRDefault="008B5C2C" w:rsidP="007E6CEB">
      <w:pPr>
        <w:jc w:val="both"/>
        <w:rPr>
          <w:rFonts w:ascii="Times New Roman" w:hAnsi="Times New Roman" w:cs="Times New Roman"/>
          <w:sz w:val="24"/>
          <w:szCs w:val="24"/>
        </w:rPr>
      </w:pPr>
      <w:r>
        <w:rPr>
          <w:noProof/>
        </w:rPr>
        <w:drawing>
          <wp:inline distT="0" distB="0" distL="0" distR="0" wp14:anchorId="307F3A7F" wp14:editId="4A4E0E73">
            <wp:extent cx="5897880" cy="7536180"/>
            <wp:effectExtent l="0" t="0" r="7620" b="762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5"/>
                    <a:srcRect l="30504" t="11142" r="31489" b="8412"/>
                    <a:stretch/>
                  </pic:blipFill>
                  <pic:spPr bwMode="auto">
                    <a:xfrm>
                      <a:off x="0" y="0"/>
                      <a:ext cx="5897880" cy="7536180"/>
                    </a:xfrm>
                    <a:prstGeom prst="rect">
                      <a:avLst/>
                    </a:prstGeom>
                    <a:ln>
                      <a:noFill/>
                    </a:ln>
                    <a:extLst>
                      <a:ext uri="{53640926-AAD7-44D8-BBD7-CCE9431645EC}">
                        <a14:shadowObscured xmlns:a14="http://schemas.microsoft.com/office/drawing/2010/main"/>
                      </a:ext>
                    </a:extLst>
                  </pic:spPr>
                </pic:pic>
              </a:graphicData>
            </a:graphic>
          </wp:inline>
        </w:drawing>
      </w:r>
    </w:p>
    <w:p w14:paraId="48E971EB" w14:textId="77777777" w:rsidR="00BF4626" w:rsidRDefault="00BF4626" w:rsidP="007E6CEB">
      <w:pPr>
        <w:jc w:val="both"/>
        <w:rPr>
          <w:rFonts w:ascii="Times New Roman" w:hAnsi="Times New Roman" w:cs="Times New Roman"/>
          <w:sz w:val="24"/>
          <w:szCs w:val="24"/>
        </w:rPr>
      </w:pPr>
    </w:p>
    <w:p w14:paraId="3EC41226" w14:textId="43B1C070" w:rsidR="00185447" w:rsidRDefault="004D2BB9" w:rsidP="007E6CE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C0AC9A" wp14:editId="6988E478">
            <wp:extent cx="5939790" cy="65360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6536055"/>
                    </a:xfrm>
                    <a:prstGeom prst="rect">
                      <a:avLst/>
                    </a:prstGeom>
                    <a:noFill/>
                    <a:ln>
                      <a:noFill/>
                    </a:ln>
                  </pic:spPr>
                </pic:pic>
              </a:graphicData>
            </a:graphic>
          </wp:inline>
        </w:drawing>
      </w:r>
    </w:p>
    <w:p w14:paraId="02F9041D"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Trường hợp quý thầy/cô có nhu cầu mua bổ sung gói bảo hiểm quyền lợi 2, chọn “Có”. Ngược lại, chọn “Không”.</w:t>
      </w:r>
    </w:p>
    <w:p w14:paraId="261F8AE1" w14:textId="0526B84D"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Nếu quý thầy/cô không có nhu cầu đăng ký tham gia bổ sung cho người thân, chọn “Không” và bấm nút “Tiếp” để tiến hành gửi Phiếu đăng ký lựa chọn quyền lợi tham gia bảo hiểm sức khỏe năm 202</w:t>
      </w:r>
      <w:r w:rsidR="009A53CE">
        <w:rPr>
          <w:rFonts w:ascii="Times New Roman" w:hAnsi="Times New Roman" w:cs="Times New Roman"/>
          <w:sz w:val="24"/>
          <w:szCs w:val="24"/>
        </w:rPr>
        <w:t>3</w:t>
      </w:r>
      <w:r>
        <w:rPr>
          <w:rFonts w:ascii="Times New Roman" w:hAnsi="Times New Roman" w:cs="Times New Roman"/>
          <w:sz w:val="24"/>
          <w:szCs w:val="24"/>
        </w:rPr>
        <w:t>”.</w:t>
      </w:r>
    </w:p>
    <w:p w14:paraId="231F9204"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ab/>
        <w:t>+ Đối với trường hợp quý thầy/cô muốn đăng ký tham gia bổ sung cho người thân, chọn “Có” và bấm nút “Tiếp” đế tiếp tục kê khai thông tin người thân.</w:t>
      </w:r>
    </w:p>
    <w:p w14:paraId="0D315762" w14:textId="77777777" w:rsidR="00185447" w:rsidRDefault="00185447" w:rsidP="0018544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Bước 2: </w:t>
      </w:r>
      <w:r>
        <w:rPr>
          <w:rFonts w:ascii="Times New Roman" w:hAnsi="Times New Roman" w:cs="Times New Roman"/>
          <w:sz w:val="24"/>
          <w:szCs w:val="24"/>
        </w:rPr>
        <w:t>Kê khai thông tin người thân tham gia bổ sung Chương trình bảo hiểm sức khỏe</w:t>
      </w:r>
      <w:r w:rsidR="00822338">
        <w:rPr>
          <w:rFonts w:ascii="Times New Roman" w:hAnsi="Times New Roman" w:cs="Times New Roman"/>
          <w:sz w:val="24"/>
          <w:szCs w:val="24"/>
        </w:rPr>
        <w:t xml:space="preserve"> theo các thông tin được yêu cầu </w:t>
      </w:r>
      <w:r w:rsidR="00BF4626">
        <w:rPr>
          <w:rFonts w:ascii="Times New Roman" w:hAnsi="Times New Roman" w:cs="Times New Roman"/>
          <w:sz w:val="24"/>
          <w:szCs w:val="24"/>
        </w:rPr>
        <w:t>như sau:</w:t>
      </w:r>
    </w:p>
    <w:p w14:paraId="38F1F95C" w14:textId="0F1D4E76" w:rsidR="00BF4626" w:rsidRDefault="00BF4626" w:rsidP="00185447">
      <w:pPr>
        <w:jc w:val="both"/>
        <w:rPr>
          <w:rFonts w:ascii="Times New Roman" w:hAnsi="Times New Roman" w:cs="Times New Roman"/>
          <w:sz w:val="24"/>
          <w:szCs w:val="24"/>
        </w:rPr>
      </w:pPr>
    </w:p>
    <w:p w14:paraId="35F7FF16" w14:textId="77777777" w:rsidR="00BF4626" w:rsidRDefault="00BF4626" w:rsidP="00185447">
      <w:pPr>
        <w:jc w:val="both"/>
        <w:rPr>
          <w:rFonts w:ascii="Times New Roman" w:hAnsi="Times New Roman" w:cs="Times New Roman"/>
          <w:sz w:val="24"/>
          <w:szCs w:val="24"/>
        </w:rPr>
      </w:pPr>
      <w:r>
        <w:rPr>
          <w:rFonts w:ascii="Times New Roman" w:hAnsi="Times New Roman" w:cs="Times New Roman"/>
          <w:sz w:val="24"/>
          <w:szCs w:val="24"/>
        </w:rPr>
        <w:lastRenderedPageBreak/>
        <w:tab/>
        <w:t>+ Trường hợp người thân tham gia bổ sung chưa có số CMND/CCCD, vui lòng nhập số “0” và ô điền thông tin;</w:t>
      </w:r>
    </w:p>
    <w:p w14:paraId="0601BF78" w14:textId="77777777" w:rsidR="00BF4626" w:rsidRDefault="00BF4626" w:rsidP="00185447">
      <w:pPr>
        <w:jc w:val="both"/>
        <w:rPr>
          <w:rFonts w:ascii="Times New Roman" w:hAnsi="Times New Roman" w:cs="Times New Roman"/>
          <w:sz w:val="24"/>
          <w:szCs w:val="24"/>
        </w:rPr>
      </w:pPr>
      <w:r>
        <w:rPr>
          <w:rFonts w:ascii="Times New Roman" w:hAnsi="Times New Roman" w:cs="Times New Roman"/>
          <w:sz w:val="24"/>
          <w:szCs w:val="24"/>
        </w:rPr>
        <w:tab/>
        <w:t>+ Ghi rõ mối quan hệ với người thân được đăng ký tham gia bổ sung;</w:t>
      </w:r>
    </w:p>
    <w:p w14:paraId="0C1B1538" w14:textId="77777777" w:rsidR="00BF4626" w:rsidRDefault="00BF4626" w:rsidP="00BF4626">
      <w:pPr>
        <w:ind w:firstLine="720"/>
        <w:jc w:val="both"/>
        <w:rPr>
          <w:rFonts w:ascii="Times New Roman" w:hAnsi="Times New Roman" w:cs="Times New Roman"/>
          <w:sz w:val="24"/>
          <w:szCs w:val="24"/>
        </w:rPr>
      </w:pPr>
      <w:r>
        <w:rPr>
          <w:rFonts w:ascii="Times New Roman" w:hAnsi="Times New Roman" w:cs="Times New Roman"/>
          <w:sz w:val="24"/>
          <w:szCs w:val="24"/>
        </w:rPr>
        <w:t>+ Thực hiện lựa chọn các gói quyền lợi tương ứng với nhu cầu muốn tham gia bổ sung.</w:t>
      </w:r>
    </w:p>
    <w:p w14:paraId="0609C8C8" w14:textId="77777777" w:rsidR="00BF4626" w:rsidRDefault="00BF4626" w:rsidP="00BF4626">
      <w:pPr>
        <w:ind w:firstLine="720"/>
        <w:jc w:val="both"/>
        <w:rPr>
          <w:rFonts w:ascii="Times New Roman" w:hAnsi="Times New Roman" w:cs="Times New Roman"/>
          <w:sz w:val="24"/>
          <w:szCs w:val="24"/>
        </w:rPr>
      </w:pPr>
    </w:p>
    <w:p w14:paraId="4068666A" w14:textId="7EEB35A4" w:rsidR="00BF4626" w:rsidRDefault="00F114D0" w:rsidP="0018544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B01DADD" wp14:editId="01C1B28B">
            <wp:extent cx="5943600" cy="6638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38925"/>
                    </a:xfrm>
                    <a:prstGeom prst="rect">
                      <a:avLst/>
                    </a:prstGeom>
                    <a:noFill/>
                    <a:ln>
                      <a:noFill/>
                    </a:ln>
                  </pic:spPr>
                </pic:pic>
              </a:graphicData>
            </a:graphic>
          </wp:inline>
        </w:drawing>
      </w:r>
    </w:p>
    <w:p w14:paraId="002DCE79" w14:textId="77777777" w:rsidR="00822338" w:rsidRDefault="00BF4626" w:rsidP="00185447">
      <w:pPr>
        <w:jc w:val="both"/>
        <w:rPr>
          <w:rFonts w:ascii="Times New Roman" w:hAnsi="Times New Roman" w:cs="Times New Roman"/>
          <w:sz w:val="24"/>
          <w:szCs w:val="24"/>
        </w:rPr>
      </w:pPr>
      <w:r>
        <w:rPr>
          <w:rFonts w:ascii="Times New Roman" w:hAnsi="Times New Roman" w:cs="Times New Roman"/>
          <w:sz w:val="24"/>
          <w:szCs w:val="24"/>
        </w:rPr>
        <w:tab/>
        <w:t>+ Để tiếp tục kê khai cho người thân kế tiếp, chọn “Có” và bấm nút “Tiếp” bên dưới.</w:t>
      </w:r>
    </w:p>
    <w:p w14:paraId="7856A2E3"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tab/>
        <w:t>+ Thực hiện kê khai thông tin của người thân thứ 2 tương tự như đã làm ở người thân đầu tiên bao gồm các thông tin như họ tên của người thân thứ 2, ngày sinh, số CMND/CCCD, quan hệ, lựa chọn gói quyền lợi theo nhu cầu;</w:t>
      </w:r>
    </w:p>
    <w:p w14:paraId="2EB3E1BE"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lastRenderedPageBreak/>
        <w:tab/>
        <w:t>+ Tiếp tục thực hiện theo các bước trên cho những người thân kế tiếp cho đến hết.</w:t>
      </w:r>
    </w:p>
    <w:p w14:paraId="70767CD2" w14:textId="77777777" w:rsidR="003B15DD" w:rsidRDefault="003B15DD" w:rsidP="00185447">
      <w:pPr>
        <w:jc w:val="both"/>
        <w:rPr>
          <w:rFonts w:ascii="Times New Roman" w:hAnsi="Times New Roman" w:cs="Times New Roman"/>
          <w:sz w:val="24"/>
          <w:szCs w:val="24"/>
        </w:rPr>
      </w:pPr>
      <w:r>
        <w:rPr>
          <w:rFonts w:ascii="Times New Roman" w:hAnsi="Times New Roman" w:cs="Times New Roman"/>
          <w:sz w:val="24"/>
          <w:szCs w:val="24"/>
        </w:rPr>
        <w:t xml:space="preserve">- </w:t>
      </w:r>
      <w:r w:rsidRPr="003B15DD">
        <w:rPr>
          <w:rFonts w:ascii="Times New Roman" w:hAnsi="Times New Roman" w:cs="Times New Roman"/>
          <w:b/>
          <w:sz w:val="24"/>
          <w:szCs w:val="24"/>
        </w:rPr>
        <w:t>Bước 3:</w:t>
      </w:r>
      <w:r>
        <w:rPr>
          <w:rFonts w:ascii="Times New Roman" w:hAnsi="Times New Roman" w:cs="Times New Roman"/>
          <w:b/>
          <w:sz w:val="24"/>
          <w:szCs w:val="24"/>
        </w:rPr>
        <w:t xml:space="preserve"> </w:t>
      </w:r>
      <w:r>
        <w:rPr>
          <w:rFonts w:ascii="Times New Roman" w:hAnsi="Times New Roman" w:cs="Times New Roman"/>
          <w:sz w:val="24"/>
          <w:szCs w:val="24"/>
        </w:rPr>
        <w:t>Gửi phiếu đăng ký lựa chọn quyền lợi tham gia bảo hiểm sức khỏe cho cán bộ quản lý</w:t>
      </w:r>
    </w:p>
    <w:p w14:paraId="0C9F7044" w14:textId="77777777" w:rsidR="003B15DD" w:rsidRDefault="003B15DD" w:rsidP="003B15DD">
      <w:pPr>
        <w:jc w:val="both"/>
        <w:rPr>
          <w:rFonts w:ascii="Times New Roman" w:hAnsi="Times New Roman" w:cs="Times New Roman"/>
          <w:sz w:val="24"/>
          <w:szCs w:val="24"/>
        </w:rPr>
      </w:pPr>
      <w:r>
        <w:rPr>
          <w:rFonts w:ascii="Times New Roman" w:hAnsi="Times New Roman" w:cs="Times New Roman"/>
          <w:sz w:val="24"/>
          <w:szCs w:val="24"/>
        </w:rPr>
        <w:tab/>
        <w:t xml:space="preserve">Sau khi đã đăng ký thông tin cho người thân xong, quý thầy/cô để thực hiện gửi phiếu đăng ký như sau: </w:t>
      </w:r>
    </w:p>
    <w:p w14:paraId="5BA28A70" w14:textId="77777777" w:rsidR="003B15DD" w:rsidRDefault="003B15DD" w:rsidP="003B1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B15DD">
        <w:rPr>
          <w:rFonts w:ascii="Times New Roman" w:hAnsi="Times New Roman" w:cs="Times New Roman"/>
          <w:sz w:val="24"/>
          <w:szCs w:val="24"/>
        </w:rPr>
        <w:t xml:space="preserve">Chọn “Không” </w:t>
      </w:r>
      <w:r>
        <w:rPr>
          <w:rFonts w:ascii="Times New Roman" w:hAnsi="Times New Roman" w:cs="Times New Roman"/>
          <w:sz w:val="24"/>
          <w:szCs w:val="24"/>
        </w:rPr>
        <w:t xml:space="preserve">(1), </w:t>
      </w:r>
      <w:r w:rsidRPr="003B15DD">
        <w:rPr>
          <w:rFonts w:ascii="Times New Roman" w:hAnsi="Times New Roman" w:cs="Times New Roman"/>
          <w:sz w:val="24"/>
          <w:szCs w:val="24"/>
        </w:rPr>
        <w:t>sau đó chọn nút</w:t>
      </w:r>
      <w:r>
        <w:rPr>
          <w:rFonts w:ascii="Times New Roman" w:hAnsi="Times New Roman" w:cs="Times New Roman"/>
          <w:sz w:val="24"/>
          <w:szCs w:val="24"/>
        </w:rPr>
        <w:t xml:space="preserve"> “Tiếp” (2) để chuyển sang trang xác nhận gửi thông tin phiếu đăng ký bổ sung;</w:t>
      </w:r>
    </w:p>
    <w:p w14:paraId="05A5CB33" w14:textId="77777777" w:rsidR="00C34F2B" w:rsidRDefault="00556A68" w:rsidP="00C34F2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336532" wp14:editId="5DBE0E52">
            <wp:extent cx="5943600" cy="1965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D dang ky 5.jpg"/>
                    <pic:cNvPicPr/>
                  </pic:nvPicPr>
                  <pic:blipFill rotWithShape="1">
                    <a:blip r:embed="rId8">
                      <a:extLst>
                        <a:ext uri="{28A0092B-C50C-407E-A947-70E740481C1C}">
                          <a14:useLocalDpi xmlns:a14="http://schemas.microsoft.com/office/drawing/2010/main" val="0"/>
                        </a:ext>
                      </a:extLst>
                    </a:blip>
                    <a:srcRect t="72577"/>
                    <a:stretch/>
                  </pic:blipFill>
                  <pic:spPr bwMode="auto">
                    <a:xfrm>
                      <a:off x="0" y="0"/>
                      <a:ext cx="5943600" cy="1965325"/>
                    </a:xfrm>
                    <a:prstGeom prst="rect">
                      <a:avLst/>
                    </a:prstGeom>
                    <a:ln>
                      <a:noFill/>
                    </a:ln>
                    <a:extLst>
                      <a:ext uri="{53640926-AAD7-44D8-BBD7-CCE9431645EC}">
                        <a14:shadowObscured xmlns:a14="http://schemas.microsoft.com/office/drawing/2010/main"/>
                      </a:ext>
                    </a:extLst>
                  </pic:spPr>
                </pic:pic>
              </a:graphicData>
            </a:graphic>
          </wp:inline>
        </w:drawing>
      </w:r>
    </w:p>
    <w:p w14:paraId="41475624" w14:textId="77777777" w:rsidR="003B15DD" w:rsidRDefault="003B15DD" w:rsidP="003B15DD">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34F2B">
        <w:rPr>
          <w:rFonts w:ascii="Times New Roman" w:hAnsi="Times New Roman" w:cs="Times New Roman"/>
          <w:sz w:val="24"/>
          <w:szCs w:val="24"/>
        </w:rPr>
        <w:t xml:space="preserve">Trường hợp </w:t>
      </w:r>
      <w:r w:rsidR="00EC5398">
        <w:rPr>
          <w:rFonts w:ascii="Times New Roman" w:hAnsi="Times New Roman" w:cs="Times New Roman"/>
          <w:sz w:val="24"/>
          <w:szCs w:val="24"/>
        </w:rPr>
        <w:t>cần kiểm tra và chỉnh sửa lại các thông tin đã chọn nút “Quạy lại” (3);</w:t>
      </w:r>
    </w:p>
    <w:p w14:paraId="68C06C48" w14:textId="77777777" w:rsidR="00EC5398" w:rsidRDefault="00EC5398" w:rsidP="003B15DD">
      <w:pPr>
        <w:ind w:firstLine="720"/>
        <w:jc w:val="both"/>
        <w:rPr>
          <w:rFonts w:ascii="Times New Roman" w:hAnsi="Times New Roman" w:cs="Times New Roman"/>
          <w:sz w:val="24"/>
          <w:szCs w:val="24"/>
        </w:rPr>
      </w:pPr>
      <w:r>
        <w:rPr>
          <w:rFonts w:ascii="Times New Roman" w:hAnsi="Times New Roman" w:cs="Times New Roman"/>
          <w:sz w:val="24"/>
          <w:szCs w:val="24"/>
        </w:rPr>
        <w:t>+ Để hoàn tất và gửi phiếu đăng ký bấm nút “Gửi” (4).</w:t>
      </w:r>
    </w:p>
    <w:p w14:paraId="3906F1C1" w14:textId="6780FEC9" w:rsidR="00EC5398" w:rsidRPr="003B15DD" w:rsidRDefault="00AB4D4B" w:rsidP="00EC5398">
      <w:pPr>
        <w:jc w:val="both"/>
        <w:rPr>
          <w:rFonts w:ascii="Times New Roman" w:hAnsi="Times New Roman" w:cs="Times New Roman"/>
          <w:sz w:val="24"/>
          <w:szCs w:val="24"/>
        </w:rPr>
      </w:pPr>
      <w:r>
        <w:rPr>
          <w:noProof/>
        </w:rPr>
        <w:drawing>
          <wp:inline distT="0" distB="0" distL="0" distR="0" wp14:anchorId="5ABB44A0" wp14:editId="5D44A5A2">
            <wp:extent cx="5905500" cy="3345180"/>
            <wp:effectExtent l="0" t="0" r="0" b="762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9"/>
                    <a:srcRect l="31154" t="10940" r="30897" b="42108"/>
                    <a:stretch/>
                  </pic:blipFill>
                  <pic:spPr bwMode="auto">
                    <a:xfrm>
                      <a:off x="0" y="0"/>
                      <a:ext cx="5905500" cy="3345180"/>
                    </a:xfrm>
                    <a:prstGeom prst="rect">
                      <a:avLst/>
                    </a:prstGeom>
                    <a:ln>
                      <a:noFill/>
                    </a:ln>
                    <a:extLst>
                      <a:ext uri="{53640926-AAD7-44D8-BBD7-CCE9431645EC}">
                        <a14:shadowObscured xmlns:a14="http://schemas.microsoft.com/office/drawing/2010/main"/>
                      </a:ext>
                    </a:extLst>
                  </pic:spPr>
                </pic:pic>
              </a:graphicData>
            </a:graphic>
          </wp:inline>
        </w:drawing>
      </w:r>
    </w:p>
    <w:p w14:paraId="5A754CA8" w14:textId="77777777" w:rsidR="003B15DD" w:rsidRPr="003B15DD" w:rsidRDefault="001937A2" w:rsidP="001937A2">
      <w:pPr>
        <w:jc w:val="both"/>
        <w:rPr>
          <w:rFonts w:ascii="Times New Roman" w:hAnsi="Times New Roman" w:cs="Times New Roman"/>
          <w:sz w:val="24"/>
          <w:szCs w:val="24"/>
        </w:rPr>
      </w:pPr>
      <w:r>
        <w:rPr>
          <w:rFonts w:ascii="Times New Roman" w:hAnsi="Times New Roman" w:cs="Times New Roman"/>
          <w:sz w:val="24"/>
          <w:szCs w:val="24"/>
        </w:rPr>
        <w:t xml:space="preserve">- Trong quá trình thực hiện đăng ký, nếu </w:t>
      </w:r>
      <w:r w:rsidR="00646946">
        <w:rPr>
          <w:rFonts w:ascii="Times New Roman" w:hAnsi="Times New Roman" w:cs="Times New Roman"/>
          <w:sz w:val="24"/>
          <w:szCs w:val="24"/>
        </w:rPr>
        <w:t xml:space="preserve">quý thầy/cô có thắc mắc </w:t>
      </w:r>
      <w:r>
        <w:rPr>
          <w:rFonts w:ascii="Times New Roman" w:hAnsi="Times New Roman" w:cs="Times New Roman"/>
          <w:sz w:val="24"/>
          <w:szCs w:val="24"/>
        </w:rPr>
        <w:t xml:space="preserve">cần trao đổi thêm, </w:t>
      </w:r>
      <w:r w:rsidRPr="001937A2">
        <w:rPr>
          <w:rFonts w:ascii="Times New Roman" w:hAnsi="Times New Roman" w:cs="Times New Roman"/>
          <w:sz w:val="24"/>
          <w:szCs w:val="24"/>
        </w:rPr>
        <w:t>vui lòng liên hệ Phòng Tài chính - Kế toán, Ms. Nguyễn Toàn</w:t>
      </w:r>
      <w:r>
        <w:rPr>
          <w:rFonts w:ascii="Times New Roman" w:hAnsi="Times New Roman" w:cs="Times New Roman"/>
          <w:sz w:val="24"/>
          <w:szCs w:val="24"/>
        </w:rPr>
        <w:t xml:space="preserve"> </w:t>
      </w:r>
      <w:r w:rsidRPr="001937A2">
        <w:rPr>
          <w:rFonts w:ascii="Times New Roman" w:hAnsi="Times New Roman" w:cs="Times New Roman"/>
          <w:sz w:val="24"/>
          <w:szCs w:val="24"/>
        </w:rPr>
        <w:t>X</w:t>
      </w:r>
      <w:r>
        <w:rPr>
          <w:rFonts w:ascii="Times New Roman" w:hAnsi="Times New Roman" w:cs="Times New Roman"/>
          <w:sz w:val="24"/>
          <w:szCs w:val="24"/>
        </w:rPr>
        <w:t>uân Nhã, P.A009, ĐT: 098.497.1184</w:t>
      </w:r>
      <w:r w:rsidR="004E46CD">
        <w:rPr>
          <w:rFonts w:ascii="Times New Roman" w:hAnsi="Times New Roman" w:cs="Times New Roman"/>
          <w:sz w:val="24"/>
          <w:szCs w:val="24"/>
        </w:rPr>
        <w:t xml:space="preserve"> để</w:t>
      </w:r>
      <w:r>
        <w:rPr>
          <w:rFonts w:ascii="Times New Roman" w:hAnsi="Times New Roman" w:cs="Times New Roman"/>
          <w:sz w:val="24"/>
          <w:szCs w:val="24"/>
        </w:rPr>
        <w:t xml:space="preserve"> được hướng dẫn.</w:t>
      </w:r>
    </w:p>
    <w:p w14:paraId="610AB72D" w14:textId="77777777" w:rsidR="00185447" w:rsidRPr="00185447" w:rsidRDefault="00185447" w:rsidP="00185447">
      <w:pPr>
        <w:jc w:val="both"/>
        <w:rPr>
          <w:rFonts w:ascii="Times New Roman" w:hAnsi="Times New Roman" w:cs="Times New Roman"/>
          <w:sz w:val="24"/>
          <w:szCs w:val="24"/>
        </w:rPr>
      </w:pPr>
    </w:p>
    <w:sectPr w:rsidR="00185447" w:rsidRPr="00185447" w:rsidSect="00FC7ABC">
      <w:pgSz w:w="12240" w:h="15840"/>
      <w:pgMar w:top="851"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97B56"/>
    <w:multiLevelType w:val="hybridMultilevel"/>
    <w:tmpl w:val="5A4A2906"/>
    <w:lvl w:ilvl="0" w:tplc="5076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2119DD"/>
    <w:multiLevelType w:val="hybridMultilevel"/>
    <w:tmpl w:val="47644D1C"/>
    <w:lvl w:ilvl="0" w:tplc="247AD3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B"/>
    <w:rsid w:val="000812EC"/>
    <w:rsid w:val="00150468"/>
    <w:rsid w:val="00185447"/>
    <w:rsid w:val="001937A2"/>
    <w:rsid w:val="002A1B5D"/>
    <w:rsid w:val="002D7387"/>
    <w:rsid w:val="003B15DD"/>
    <w:rsid w:val="003D3F66"/>
    <w:rsid w:val="0044508E"/>
    <w:rsid w:val="004B6EED"/>
    <w:rsid w:val="004D2BB9"/>
    <w:rsid w:val="004E46CD"/>
    <w:rsid w:val="00556A68"/>
    <w:rsid w:val="00643069"/>
    <w:rsid w:val="00646946"/>
    <w:rsid w:val="007934E6"/>
    <w:rsid w:val="007D18CC"/>
    <w:rsid w:val="007E6CEB"/>
    <w:rsid w:val="00822338"/>
    <w:rsid w:val="00840AE7"/>
    <w:rsid w:val="008B5C2C"/>
    <w:rsid w:val="00910D3F"/>
    <w:rsid w:val="009A53CE"/>
    <w:rsid w:val="00AB4D4B"/>
    <w:rsid w:val="00BF4626"/>
    <w:rsid w:val="00C34F2B"/>
    <w:rsid w:val="00C51472"/>
    <w:rsid w:val="00CE58E6"/>
    <w:rsid w:val="00E54DA8"/>
    <w:rsid w:val="00E876AE"/>
    <w:rsid w:val="00EC5398"/>
    <w:rsid w:val="00F114D0"/>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CAB7"/>
  <w15:chartTrackingRefBased/>
  <w15:docId w15:val="{683D7B41-4AC1-4047-B45C-28498E33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xuannha@ueh.edu.vn</cp:lastModifiedBy>
  <cp:revision>7</cp:revision>
  <dcterms:created xsi:type="dcterms:W3CDTF">2023-05-19T08:00:00Z</dcterms:created>
  <dcterms:modified xsi:type="dcterms:W3CDTF">2023-05-23T06:51:00Z</dcterms:modified>
</cp:coreProperties>
</file>